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A14" w:rsidRPr="009D48D6" w:rsidRDefault="005D2A14" w:rsidP="005D2A14">
      <w:pPr>
        <w:pStyle w:val="Titolo2"/>
        <w:numPr>
          <w:ilvl w:val="0"/>
          <w:numId w:val="0"/>
        </w:numPr>
        <w:ind w:left="1144"/>
        <w:rPr>
          <w:rFonts w:cs="Calibri"/>
        </w:rPr>
      </w:pPr>
      <w:bookmarkStart w:id="0" w:name="_Toc464148380"/>
      <w:bookmarkStart w:id="1" w:name="_Toc464301345"/>
      <w:bookmarkStart w:id="2" w:name="_Toc496258175"/>
      <w:r w:rsidRPr="009D48D6">
        <w:rPr>
          <w:rFonts w:cs="Calibri"/>
        </w:rPr>
        <w:t xml:space="preserve">Allegato </w:t>
      </w:r>
      <w:r>
        <w:rPr>
          <w:rFonts w:cs="Calibri"/>
        </w:rPr>
        <w:t>6</w:t>
      </w:r>
      <w:r w:rsidRPr="009D48D6">
        <w:rPr>
          <w:rFonts w:cs="Calibri"/>
        </w:rPr>
        <w:t xml:space="preserve"> - Schema fidejussione</w:t>
      </w:r>
      <w:bookmarkEnd w:id="0"/>
      <w:bookmarkEnd w:id="1"/>
      <w:bookmarkEnd w:id="2"/>
    </w:p>
    <w:p w:rsidR="005D2A14" w:rsidRPr="009D48D6" w:rsidRDefault="005D2A14" w:rsidP="005D2A14">
      <w:pPr>
        <w:rPr>
          <w:rFonts w:cs="Calibri"/>
          <w:szCs w:val="24"/>
        </w:rPr>
      </w:pPr>
    </w:p>
    <w:p w:rsidR="005D2A14" w:rsidRPr="009D48D6" w:rsidRDefault="005D2A14" w:rsidP="005D2A14">
      <w:pPr>
        <w:jc w:val="center"/>
        <w:rPr>
          <w:rFonts w:cs="Calibri"/>
          <w:b/>
        </w:rPr>
      </w:pPr>
      <w:r w:rsidRPr="009D48D6">
        <w:rPr>
          <w:rFonts w:cs="Calibri"/>
          <w:b/>
        </w:rPr>
        <w:t xml:space="preserve">SCHEMA </w:t>
      </w:r>
      <w:proofErr w:type="spellStart"/>
      <w:r w:rsidRPr="009D48D6">
        <w:rPr>
          <w:rFonts w:cs="Calibri"/>
          <w:b/>
        </w:rPr>
        <w:t>DI</w:t>
      </w:r>
      <w:proofErr w:type="spellEnd"/>
      <w:r w:rsidRPr="009D48D6">
        <w:rPr>
          <w:rFonts w:cs="Calibri"/>
          <w:b/>
        </w:rPr>
        <w:t xml:space="preserve"> FIDEJUSSIONE BANCARIA / POLIZZA ASSICURATIVA</w:t>
      </w:r>
      <w:r w:rsidRPr="009D48D6">
        <w:rPr>
          <w:rStyle w:val="Rimandonotaapidipagina"/>
          <w:rFonts w:cs="Calibri"/>
          <w:b/>
        </w:rPr>
        <w:footnoteReference w:id="1"/>
      </w:r>
    </w:p>
    <w:p w:rsidR="005D2A14" w:rsidRPr="009D48D6" w:rsidRDefault="005D2A14" w:rsidP="005D2A14">
      <w:pPr>
        <w:jc w:val="center"/>
        <w:rPr>
          <w:rFonts w:cs="Calibri"/>
          <w:i/>
        </w:rPr>
      </w:pPr>
      <w:r w:rsidRPr="009D48D6">
        <w:rPr>
          <w:rFonts w:cs="Calibri"/>
          <w:i/>
        </w:rPr>
        <w:t>per la richiesta dell'anticipazione</w:t>
      </w:r>
    </w:p>
    <w:p w:rsidR="005D2A14" w:rsidRPr="00BA49B4" w:rsidRDefault="005D2A14" w:rsidP="005D2A14">
      <w:pPr>
        <w:rPr>
          <w:rFonts w:cs="Arial"/>
        </w:rPr>
      </w:pPr>
      <w:r w:rsidRPr="00BA49B4">
        <w:rPr>
          <w:rFonts w:cs="Arial"/>
        </w:rPr>
        <w:t>Premesso:</w:t>
      </w:r>
    </w:p>
    <w:p w:rsidR="005D2A14" w:rsidRPr="00BA49B4" w:rsidRDefault="005D2A14" w:rsidP="005D2A14">
      <w:pPr>
        <w:pStyle w:val="Paragrafoelenco"/>
        <w:numPr>
          <w:ilvl w:val="0"/>
          <w:numId w:val="2"/>
        </w:numPr>
        <w:tabs>
          <w:tab w:val="left" w:pos="567"/>
        </w:tabs>
        <w:ind w:left="567" w:hanging="425"/>
      </w:pPr>
      <w:r w:rsidRPr="00BA49B4">
        <w:t>che il/la .....................................</w:t>
      </w:r>
      <w:proofErr w:type="spellStart"/>
      <w:r w:rsidRPr="00BA49B4">
        <w:t>………………………</w:t>
      </w:r>
      <w:proofErr w:type="spellEnd"/>
      <w:r w:rsidRPr="00BA49B4">
        <w:t>................(a)</w:t>
      </w:r>
      <w:r w:rsidRPr="00BA49B4">
        <w:rPr>
          <w:rStyle w:val="Rimandonotaapidipagina"/>
        </w:rPr>
        <w:footnoteReference w:id="2"/>
      </w:r>
      <w:r w:rsidRPr="00BA49B4">
        <w:t xml:space="preserve"> </w:t>
      </w:r>
      <w:proofErr w:type="spellStart"/>
      <w:r w:rsidRPr="00BA49B4">
        <w:t>C.F…</w:t>
      </w:r>
      <w:proofErr w:type="spellEnd"/>
      <w:r w:rsidRPr="00BA49B4">
        <w:t>............</w:t>
      </w:r>
      <w:proofErr w:type="spellStart"/>
      <w:r w:rsidRPr="00BA49B4">
        <w:t>…………</w:t>
      </w:r>
      <w:proofErr w:type="spellEnd"/>
      <w:r w:rsidRPr="00BA49B4">
        <w:t>....., partita IVA, ...</w:t>
      </w:r>
      <w:proofErr w:type="spellStart"/>
      <w:r w:rsidRPr="00BA49B4">
        <w:t>……………</w:t>
      </w:r>
      <w:proofErr w:type="spellEnd"/>
      <w:r w:rsidRPr="00BA49B4">
        <w:t>..................... con sede legale in .................</w:t>
      </w:r>
      <w:proofErr w:type="spellStart"/>
      <w:r w:rsidRPr="00BA49B4">
        <w:t>…………</w:t>
      </w:r>
      <w:proofErr w:type="spellEnd"/>
      <w:r w:rsidRPr="00BA49B4">
        <w:t xml:space="preserve">............................., in data ......................................... ha presentato alla </w:t>
      </w:r>
      <w:r w:rsidRPr="00C96B9A">
        <w:t>Regione Siciliana</w:t>
      </w:r>
      <w:r w:rsidRPr="00BA49B4">
        <w:t xml:space="preserve">, Assessorato </w:t>
      </w:r>
      <w:r>
        <w:t>R</w:t>
      </w:r>
      <w:r w:rsidRPr="00BA49B4">
        <w:t xml:space="preserve">egionale </w:t>
      </w:r>
      <w:proofErr w:type="spellStart"/>
      <w:r>
        <w:t>…………………</w:t>
      </w:r>
      <w:proofErr w:type="spellEnd"/>
      <w:r>
        <w:t>,</w:t>
      </w:r>
      <w:r w:rsidRPr="00BA49B4">
        <w:t xml:space="preserve"> Dipartimento </w:t>
      </w:r>
      <w:proofErr w:type="spellStart"/>
      <w:r>
        <w:t>…………</w:t>
      </w:r>
      <w:proofErr w:type="spellEnd"/>
      <w:r>
        <w:t>..</w:t>
      </w:r>
      <w:r w:rsidRPr="00BA49B4">
        <w:t xml:space="preserve">, Servizio </w:t>
      </w:r>
      <w:proofErr w:type="spellStart"/>
      <w:r>
        <w:t>…………………</w:t>
      </w:r>
      <w:proofErr w:type="spellEnd"/>
      <w:r>
        <w:t>.,</w:t>
      </w:r>
      <w:r w:rsidRPr="00BA49B4">
        <w:t xml:space="preserve"> appresso indicato per brevità </w:t>
      </w:r>
      <w:r w:rsidRPr="00C96B9A">
        <w:t>Regione Siciliana</w:t>
      </w:r>
      <w:r w:rsidRPr="00BA49B4">
        <w:t xml:space="preserve">, domanda intesa ad ottenere un contributo </w:t>
      </w:r>
      <w:r>
        <w:t xml:space="preserve">sull’Avviso </w:t>
      </w:r>
      <w:r w:rsidR="00047ED3">
        <w:t xml:space="preserve">a valere </w:t>
      </w:r>
      <w:r w:rsidR="00047ED3">
        <w:rPr>
          <w:rFonts w:cs="Calibri"/>
          <w:szCs w:val="24"/>
        </w:rPr>
        <w:t>sul Fondo Nazionale per le politiche della Famiglia – Intese 109/CU dl 7 ottobre 2010 e 24/CU del 2 febbraio 2012</w:t>
      </w:r>
      <w:r w:rsidR="00047ED3" w:rsidRPr="009D48D6">
        <w:rPr>
          <w:rFonts w:cs="Calibri"/>
          <w:szCs w:val="24"/>
        </w:rPr>
        <w:t xml:space="preserve"> </w:t>
      </w:r>
      <w:r>
        <w:t>approvato con Decreto ….......</w:t>
      </w:r>
      <w:r w:rsidRPr="00BA49B4">
        <w:t>, su un programma di spesa ammissibile di €............................….. da realizza</w:t>
      </w:r>
      <w:r>
        <w:t xml:space="preserve">re nell'unità locale di </w:t>
      </w:r>
      <w:proofErr w:type="spellStart"/>
      <w:r>
        <w:t>……………</w:t>
      </w:r>
      <w:r w:rsidRPr="00BA49B4">
        <w:t>.……</w:t>
      </w:r>
      <w:proofErr w:type="spellEnd"/>
      <w:r w:rsidRPr="00BA49B4">
        <w:t>;</w:t>
      </w:r>
    </w:p>
    <w:p w:rsidR="005D2A14" w:rsidRPr="00BA49B4" w:rsidRDefault="005D2A14" w:rsidP="005D2A14">
      <w:pPr>
        <w:pStyle w:val="Paragrafoelenco"/>
        <w:numPr>
          <w:ilvl w:val="0"/>
          <w:numId w:val="2"/>
        </w:numPr>
        <w:tabs>
          <w:tab w:val="left" w:pos="567"/>
        </w:tabs>
        <w:ind w:left="567" w:hanging="425"/>
      </w:pPr>
      <w:r w:rsidRPr="00BA49B4">
        <w:t xml:space="preserve">che con </w:t>
      </w:r>
      <w:r>
        <w:t xml:space="preserve">Decreto di finanziamento </w:t>
      </w:r>
      <w:proofErr w:type="spellStart"/>
      <w:r>
        <w:t>…………</w:t>
      </w:r>
      <w:proofErr w:type="spellEnd"/>
      <w:r>
        <w:t>..</w:t>
      </w:r>
      <w:r w:rsidRPr="00BA49B4">
        <w:t xml:space="preserve">. </w:t>
      </w:r>
      <w:r>
        <w:t xml:space="preserve">e secondo le modalità previste dalla Convenzione approvata con Decreto </w:t>
      </w:r>
      <w:proofErr w:type="spellStart"/>
      <w:r>
        <w:t>………</w:t>
      </w:r>
      <w:proofErr w:type="spellEnd"/>
      <w:r>
        <w:t xml:space="preserve">.., </w:t>
      </w:r>
      <w:r w:rsidRPr="00BA49B4">
        <w:t xml:space="preserve">la </w:t>
      </w:r>
      <w:r w:rsidRPr="00C96B9A">
        <w:t>Regione Siciliana</w:t>
      </w:r>
      <w:r w:rsidRPr="00BA49B4">
        <w:t xml:space="preserve"> ha concesso alla contraente per la realizzazione di tale programma, un contributo complessivo di € </w:t>
      </w:r>
      <w:proofErr w:type="spellStart"/>
      <w:r w:rsidRPr="00BA49B4">
        <w:t>…………………</w:t>
      </w:r>
      <w:proofErr w:type="spellEnd"/>
      <w:r w:rsidRPr="00BA49B4">
        <w:t xml:space="preserve"> </w:t>
      </w:r>
    </w:p>
    <w:p w:rsidR="005D2A14" w:rsidRPr="00BA49B4" w:rsidRDefault="005D2A14" w:rsidP="005D2A14">
      <w:pPr>
        <w:pStyle w:val="Paragrafoelenco"/>
        <w:numPr>
          <w:ilvl w:val="0"/>
          <w:numId w:val="2"/>
        </w:numPr>
        <w:tabs>
          <w:tab w:val="left" w:pos="567"/>
        </w:tabs>
        <w:ind w:left="567" w:hanging="425"/>
      </w:pPr>
      <w:r>
        <w:t xml:space="preserve">che ai sensi </w:t>
      </w:r>
      <w:proofErr w:type="spellStart"/>
      <w:r>
        <w:t>…………………</w:t>
      </w:r>
      <w:proofErr w:type="spellEnd"/>
      <w:r>
        <w:t xml:space="preserve">. </w:t>
      </w:r>
      <w:r w:rsidRPr="00BA49B4">
        <w:t xml:space="preserve">è prevista la possibilità di erogare un anticipo del contributo pari al </w:t>
      </w:r>
      <w:r>
        <w:t>__</w:t>
      </w:r>
      <w:r w:rsidRPr="00BA49B4">
        <w:t>% dell’ammontare di quanto concesso, sulla base di polizza assicurativa o fideiussione bancaria incondizionata ed escutibile a prima richiesta, di importo pari alla somma da erogare e</w:t>
      </w:r>
      <w:r w:rsidR="00794955">
        <w:t xml:space="preserve">/o dell’importo complessivo del contributo concesso, </w:t>
      </w:r>
      <w:r w:rsidRPr="00BA49B4">
        <w:t xml:space="preserve"> di durata non inferiore al termine </w:t>
      </w:r>
      <w:r>
        <w:t>di _____________.</w:t>
      </w:r>
    </w:p>
    <w:p w:rsidR="005D2A14" w:rsidRPr="00BA49B4" w:rsidRDefault="005D2A14" w:rsidP="005D2A14">
      <w:pPr>
        <w:rPr>
          <w:rFonts w:cs="Arial"/>
        </w:rPr>
      </w:pPr>
    </w:p>
    <w:p w:rsidR="005D2A14" w:rsidRDefault="005D2A14" w:rsidP="005D2A14">
      <w:pPr>
        <w:rPr>
          <w:rFonts w:cs="Arial"/>
        </w:rPr>
      </w:pPr>
      <w:r w:rsidRPr="00BA49B4">
        <w:rPr>
          <w:rFonts w:cs="Arial"/>
        </w:rPr>
        <w:t>Tutto ciò premesso:</w:t>
      </w:r>
    </w:p>
    <w:p w:rsidR="005D2A14" w:rsidRPr="00BA49B4" w:rsidRDefault="005D2A14" w:rsidP="005D2A14">
      <w:pPr>
        <w:rPr>
          <w:rFonts w:cs="Arial"/>
        </w:rPr>
      </w:pPr>
    </w:p>
    <w:p w:rsidR="005D2A14" w:rsidRPr="00BA49B4" w:rsidRDefault="005D2A14" w:rsidP="005D2A14">
      <w:pPr>
        <w:rPr>
          <w:rFonts w:cs="Arial"/>
        </w:rPr>
      </w:pPr>
      <w:r w:rsidRPr="00BA49B4">
        <w:rPr>
          <w:rFonts w:cs="Arial"/>
        </w:rPr>
        <w:t>Il/la sottoscritto/a .........................</w:t>
      </w:r>
      <w:proofErr w:type="spellStart"/>
      <w:r w:rsidRPr="00BA49B4">
        <w:rPr>
          <w:rFonts w:cs="Arial"/>
        </w:rPr>
        <w:t>…………</w:t>
      </w:r>
      <w:proofErr w:type="spellEnd"/>
      <w:r w:rsidRPr="00BA49B4">
        <w:rPr>
          <w:rFonts w:cs="Arial"/>
        </w:rPr>
        <w:t>................. (b)</w:t>
      </w:r>
      <w:r w:rsidRPr="00BA49B4">
        <w:rPr>
          <w:rStyle w:val="Rimandonotaapidipagina"/>
          <w:rFonts w:cs="Arial"/>
        </w:rPr>
        <w:footnoteReference w:id="3"/>
      </w:r>
      <w:r w:rsidRPr="00BA49B4">
        <w:rPr>
          <w:rFonts w:cs="Arial"/>
        </w:rPr>
        <w:t>, in seguito denominata per brevità (“banca” o “società”) con sede legale i</w:t>
      </w:r>
      <w:r>
        <w:rPr>
          <w:rFonts w:cs="Arial"/>
        </w:rPr>
        <w:t>n .</w:t>
      </w:r>
      <w:proofErr w:type="spellStart"/>
      <w:r>
        <w:rPr>
          <w:rFonts w:cs="Arial"/>
        </w:rPr>
        <w:t>……</w:t>
      </w:r>
      <w:proofErr w:type="spellEnd"/>
      <w:r>
        <w:rPr>
          <w:rFonts w:cs="Arial"/>
        </w:rPr>
        <w:t>.....</w:t>
      </w:r>
      <w:proofErr w:type="spellStart"/>
      <w:r>
        <w:rPr>
          <w:rFonts w:cs="Arial"/>
        </w:rPr>
        <w:t>……</w:t>
      </w:r>
      <w:proofErr w:type="spellEnd"/>
      <w:r>
        <w:rPr>
          <w:rFonts w:cs="Arial"/>
        </w:rPr>
        <w:t>.......... via .....</w:t>
      </w:r>
      <w:proofErr w:type="spellStart"/>
      <w:r>
        <w:rPr>
          <w:rFonts w:cs="Arial"/>
        </w:rPr>
        <w:t>……………</w:t>
      </w:r>
      <w:proofErr w:type="spellEnd"/>
      <w:r w:rsidRPr="00BA49B4">
        <w:rPr>
          <w:rFonts w:cs="Arial"/>
        </w:rPr>
        <w:t>... iscritta nel registro de</w:t>
      </w:r>
      <w:r>
        <w:rPr>
          <w:rFonts w:cs="Arial"/>
        </w:rPr>
        <w:t>lle imprese di .......... al n.</w:t>
      </w:r>
      <w:r w:rsidRPr="00BA49B4">
        <w:rPr>
          <w:rFonts w:cs="Arial"/>
        </w:rPr>
        <w:t xml:space="preserve">...., iscritta all’albo/elenco </w:t>
      </w:r>
      <w:proofErr w:type="spellStart"/>
      <w:r w:rsidRPr="00BA49B4">
        <w:rPr>
          <w:rFonts w:cs="Arial"/>
        </w:rPr>
        <w:t>…………</w:t>
      </w:r>
      <w:proofErr w:type="spellEnd"/>
      <w:r w:rsidRPr="00BA49B4">
        <w:rPr>
          <w:rFonts w:cs="Arial"/>
        </w:rPr>
        <w:t>.(c)</w:t>
      </w:r>
      <w:r w:rsidRPr="00BA49B4">
        <w:rPr>
          <w:rStyle w:val="Rimandonotaapidipagina"/>
          <w:rFonts w:cs="Arial"/>
        </w:rPr>
        <w:footnoteReference w:id="4"/>
      </w:r>
      <w:r w:rsidRPr="00BA49B4">
        <w:rPr>
          <w:rFonts w:cs="Arial"/>
        </w:rPr>
        <w:t>, a mezzo dei sottoscritti signori:</w:t>
      </w:r>
    </w:p>
    <w:p w:rsidR="005D2A14" w:rsidRPr="00BA49B4" w:rsidRDefault="005D2A14" w:rsidP="005D2A14">
      <w:pPr>
        <w:rPr>
          <w:rFonts w:cs="Arial"/>
        </w:rPr>
      </w:pPr>
      <w:r w:rsidRPr="00BA49B4">
        <w:rPr>
          <w:rFonts w:cs="Arial"/>
        </w:rPr>
        <w:t>..........</w:t>
      </w:r>
      <w:proofErr w:type="spellStart"/>
      <w:r w:rsidRPr="00BA49B4">
        <w:rPr>
          <w:rFonts w:cs="Arial"/>
        </w:rPr>
        <w:t>……………</w:t>
      </w:r>
      <w:proofErr w:type="spellEnd"/>
      <w:r w:rsidRPr="00BA49B4">
        <w:rPr>
          <w:rFonts w:cs="Arial"/>
        </w:rPr>
        <w:t>...... nato a ................... il ....................</w:t>
      </w:r>
    </w:p>
    <w:p w:rsidR="005D2A14" w:rsidRPr="00BA49B4" w:rsidRDefault="005D2A14" w:rsidP="005D2A14">
      <w:pPr>
        <w:rPr>
          <w:rFonts w:cs="Arial"/>
        </w:rPr>
      </w:pPr>
      <w:r w:rsidRPr="00BA49B4">
        <w:rPr>
          <w:rFonts w:cs="Arial"/>
        </w:rPr>
        <w:t>..........</w:t>
      </w:r>
      <w:proofErr w:type="spellStart"/>
      <w:r w:rsidRPr="00BA49B4">
        <w:rPr>
          <w:rFonts w:cs="Arial"/>
        </w:rPr>
        <w:t>……………</w:t>
      </w:r>
      <w:proofErr w:type="spellEnd"/>
      <w:r w:rsidRPr="00BA49B4">
        <w:rPr>
          <w:rFonts w:cs="Arial"/>
        </w:rPr>
        <w:t>...... nato a ................... il ....................</w:t>
      </w:r>
    </w:p>
    <w:p w:rsidR="005D2A14" w:rsidRPr="00BA49B4" w:rsidRDefault="005D2A14" w:rsidP="005D2A14">
      <w:pPr>
        <w:rPr>
          <w:rFonts w:cs="Arial"/>
        </w:rPr>
      </w:pPr>
      <w:r w:rsidRPr="00BA49B4">
        <w:rPr>
          <w:rFonts w:cs="Arial"/>
        </w:rPr>
        <w:t>nella rispettiva qualità di .................</w:t>
      </w:r>
      <w:proofErr w:type="spellStart"/>
      <w:r w:rsidRPr="00BA49B4">
        <w:rPr>
          <w:rFonts w:cs="Arial"/>
        </w:rPr>
        <w:t>…………………………………………………………</w:t>
      </w:r>
      <w:proofErr w:type="spellEnd"/>
      <w:r w:rsidRPr="00BA49B4">
        <w:rPr>
          <w:rFonts w:cs="Arial"/>
        </w:rPr>
        <w:t>.</w:t>
      </w:r>
    </w:p>
    <w:p w:rsidR="005D2A14" w:rsidRPr="00BA49B4" w:rsidRDefault="005D2A14" w:rsidP="005D2A14">
      <w:pPr>
        <w:rPr>
          <w:rFonts w:cs="Arial"/>
        </w:rPr>
      </w:pPr>
    </w:p>
    <w:p w:rsidR="005D2A14" w:rsidRPr="00BA49B4" w:rsidRDefault="005D2A14" w:rsidP="005D2A14">
      <w:pPr>
        <w:jc w:val="center"/>
        <w:rPr>
          <w:rFonts w:cs="Arial"/>
          <w:b/>
        </w:rPr>
      </w:pPr>
      <w:r w:rsidRPr="00BA49B4">
        <w:rPr>
          <w:rFonts w:cs="Arial"/>
          <w:b/>
        </w:rPr>
        <w:t>dichiara</w:t>
      </w:r>
    </w:p>
    <w:p w:rsidR="005D2A14" w:rsidRPr="00BA49B4" w:rsidRDefault="005D2A14" w:rsidP="005D2A14">
      <w:pPr>
        <w:rPr>
          <w:rFonts w:cs="Arial"/>
        </w:rPr>
      </w:pPr>
    </w:p>
    <w:p w:rsidR="005D2A14" w:rsidRPr="00C96B9A" w:rsidRDefault="005D2A14" w:rsidP="005D2A14">
      <w:pPr>
        <w:pStyle w:val="Paragrafoelenco"/>
        <w:numPr>
          <w:ilvl w:val="0"/>
          <w:numId w:val="4"/>
        </w:numPr>
      </w:pPr>
      <w:r w:rsidRPr="00C96B9A">
        <w:t>di costituirsi con il presente atto, fideiussore nell'interesse del/della ............................................... (a) ed a favore della Regione Siciliana, fino alla concorre</w:t>
      </w:r>
      <w:r>
        <w:t>nza dell’importo di € .........</w:t>
      </w:r>
      <w:r w:rsidRPr="00C96B9A">
        <w:t xml:space="preserve">….. (€ ...............................), corrispondente al __% del contributo previsto oltre alla maggiorazione per interessi calcolati al tasso ufficiale di sconto, vigente alla </w:t>
      </w:r>
      <w:r w:rsidRPr="00C96B9A">
        <w:lastRenderedPageBreak/>
        <w:t>data della richiesta di restituzione maggiorato di __ punti percentuali per la durata del periodo che decorre dalla data dell’erogazione dell’anticipo sino alla data ______________</w:t>
      </w:r>
      <w:r>
        <w:t>;</w:t>
      </w:r>
    </w:p>
    <w:p w:rsidR="005D2A14" w:rsidRPr="005E200B" w:rsidRDefault="005D2A14" w:rsidP="005D2A14">
      <w:pPr>
        <w:pStyle w:val="Paragrafoelenco"/>
        <w:numPr>
          <w:ilvl w:val="0"/>
          <w:numId w:val="4"/>
        </w:numPr>
      </w:pPr>
      <w:r w:rsidRPr="005E200B">
        <w:t xml:space="preserve">di prevedere il rinnovo automatico del presente atto nel caso in cui </w:t>
      </w:r>
      <w:proofErr w:type="spellStart"/>
      <w:r w:rsidRPr="005E200B">
        <w:t>……………</w:t>
      </w:r>
      <w:proofErr w:type="spellEnd"/>
      <w:r w:rsidRPr="005E200B">
        <w:t xml:space="preserve">. </w:t>
      </w:r>
      <w:r w:rsidRPr="005E200B">
        <w:rPr>
          <w:color w:val="000000"/>
        </w:rPr>
        <w:t xml:space="preserve">(a) </w:t>
      </w:r>
      <w:r w:rsidRPr="005E200B">
        <w:t>non sia in grado di rispettare tutti gli adempimenti, gli impegni e le condizioni previsti dalla Convenzione approvata con</w:t>
      </w:r>
      <w:r>
        <w:t xml:space="preserve"> il citato</w:t>
      </w:r>
      <w:r w:rsidRPr="005E200B">
        <w:t xml:space="preserve"> Decreto </w:t>
      </w:r>
      <w:proofErr w:type="spellStart"/>
      <w:r w:rsidRPr="005E200B">
        <w:t>…………</w:t>
      </w:r>
      <w:proofErr w:type="spellEnd"/>
      <w:r w:rsidRPr="005E200B">
        <w:t>. e nel caso in cui la data di scadenza di _________ sia antecedente alla data di cui al successivo punto 4.</w:t>
      </w:r>
    </w:p>
    <w:p w:rsidR="005D2A14" w:rsidRPr="00BA49B4" w:rsidRDefault="005D2A14" w:rsidP="005D2A14">
      <w:pPr>
        <w:rPr>
          <w:rFonts w:cs="Arial"/>
        </w:rPr>
      </w:pPr>
    </w:p>
    <w:p w:rsidR="005D2A14" w:rsidRDefault="005D2A14" w:rsidP="005D2A14">
      <w:pPr>
        <w:rPr>
          <w:rFonts w:cs="Arial"/>
        </w:rPr>
      </w:pPr>
      <w:r w:rsidRPr="00BA49B4">
        <w:rPr>
          <w:rFonts w:cs="Arial"/>
        </w:rPr>
        <w:t>La .................... sottoscritta, rappresentata come sopra:</w:t>
      </w:r>
    </w:p>
    <w:p w:rsidR="005D2A14" w:rsidRPr="00BA49B4" w:rsidRDefault="005D2A14" w:rsidP="005D2A14">
      <w:pPr>
        <w:rPr>
          <w:rFonts w:cs="Arial"/>
        </w:rPr>
      </w:pPr>
    </w:p>
    <w:p w:rsidR="005D2A14" w:rsidRPr="00261EE4" w:rsidRDefault="005D2A14" w:rsidP="005D2A14">
      <w:pPr>
        <w:pStyle w:val="Paragrafoelenco"/>
        <w:numPr>
          <w:ilvl w:val="0"/>
          <w:numId w:val="3"/>
        </w:numPr>
      </w:pPr>
      <w:r w:rsidRPr="00261EE4">
        <w:t xml:space="preserve">si obbliga irrevocabilmente ed incondizionatamente a rimborsare alla </w:t>
      </w:r>
      <w:r>
        <w:t>Regione Siciliana</w:t>
      </w:r>
      <w:r w:rsidRPr="00261EE4">
        <w:t xml:space="preserve">, l'importo garantito con il presente atto, qualora il/la ..................................... (a) non abbia provveduto a restituire l'importo stesso entro quindici giorni dalla data di ricezione dell'apposito invito - comunicato per conoscenza al garante - formulato dalla </w:t>
      </w:r>
      <w:r>
        <w:t>Regione Siciliana</w:t>
      </w:r>
      <w:r w:rsidRPr="00261EE4">
        <w:t xml:space="preserve"> medesima a fronte del non corretto utilizzo delle somme </w:t>
      </w:r>
      <w:r>
        <w:t>erogate a titolo di contributo</w:t>
      </w:r>
      <w:r w:rsidRPr="00261EE4">
        <w:t>. L'ammontare del rimborso sarà automaticamente maggiorato degli interessi decorrenti nel periodo compreso tra la data dell'erogazione e quella del rimborso, calcolati in ragione del tasso ufficiale di sconto, vigente alla data della richiesta di restituzione, maggiorato di punti percentuali.</w:t>
      </w:r>
    </w:p>
    <w:p w:rsidR="005D2A14" w:rsidRPr="00BA49B4" w:rsidRDefault="005D2A14" w:rsidP="005D2A14">
      <w:pPr>
        <w:rPr>
          <w:rFonts w:cs="Arial"/>
        </w:rPr>
      </w:pPr>
    </w:p>
    <w:p w:rsidR="005D2A14" w:rsidRPr="00261EE4" w:rsidRDefault="005D2A14" w:rsidP="005D2A14">
      <w:pPr>
        <w:pStyle w:val="Paragrafoelenco"/>
        <w:numPr>
          <w:ilvl w:val="0"/>
          <w:numId w:val="3"/>
        </w:numPr>
      </w:pPr>
      <w:r w:rsidRPr="00261EE4">
        <w:t xml:space="preserve">si impegna ad effettuare il rimborso a prima e semplice richiesta scritta delle somme anticipate e non correttamente utilizzate, </w:t>
      </w:r>
      <w:r>
        <w:t xml:space="preserve">anche nel caso di mancato rinnovo, </w:t>
      </w:r>
      <w:r w:rsidRPr="00261EE4">
        <w:t>comunque, non oltre quindici giorni dalla ricezione della richiesta stessa, formulata con l'indicazione dell'inadempienza riscontrata da parte dell'amministrazione, cui, peraltro, non potrà essere opposta alcuna eccezione, anche nell’eventualità di opposizione proposta dal/dalla ........</w:t>
      </w:r>
      <w:proofErr w:type="spellStart"/>
      <w:r w:rsidRPr="00261EE4">
        <w:t>……………</w:t>
      </w:r>
      <w:proofErr w:type="spellEnd"/>
      <w:r w:rsidRPr="00261EE4">
        <w:t>......... (a) o da altri soggetti comunque interessati ed anche nel caso che la contraente sia dichiarata nel frattempo fallita ovvero sottoposta a procedure concorsuali o posta in liquidazione.</w:t>
      </w:r>
    </w:p>
    <w:p w:rsidR="005D2A14" w:rsidRPr="00BA49B4" w:rsidRDefault="005D2A14" w:rsidP="005D2A14">
      <w:pPr>
        <w:rPr>
          <w:rFonts w:cs="Arial"/>
        </w:rPr>
      </w:pPr>
    </w:p>
    <w:p w:rsidR="005D2A14" w:rsidRPr="00261EE4" w:rsidRDefault="005D2A14" w:rsidP="005D2A14">
      <w:pPr>
        <w:pStyle w:val="Paragrafoelenco"/>
        <w:numPr>
          <w:ilvl w:val="0"/>
          <w:numId w:val="3"/>
        </w:numPr>
      </w:pPr>
      <w:r w:rsidRPr="00261EE4">
        <w:t xml:space="preserve">accetta di restituire le somme richieste dalla </w:t>
      </w:r>
      <w:r>
        <w:t>Regione Siciliana</w:t>
      </w:r>
      <w:r w:rsidRPr="00261EE4">
        <w:t xml:space="preserve"> con le modalità che verranno indicate nella richiesta, di cui al punto due;</w:t>
      </w:r>
    </w:p>
    <w:p w:rsidR="005D2A14" w:rsidRPr="00BA49B4" w:rsidRDefault="005D2A14" w:rsidP="005D2A14">
      <w:pPr>
        <w:rPr>
          <w:rFonts w:cs="Arial"/>
        </w:rPr>
      </w:pPr>
    </w:p>
    <w:p w:rsidR="005D2A14" w:rsidRPr="00261EE4" w:rsidRDefault="005D2A14" w:rsidP="005D2A14">
      <w:pPr>
        <w:pStyle w:val="Paragrafoelenco"/>
        <w:numPr>
          <w:ilvl w:val="0"/>
          <w:numId w:val="3"/>
        </w:numPr>
      </w:pPr>
      <w:r>
        <w:t xml:space="preserve">precisa che </w:t>
      </w:r>
      <w:r w:rsidRPr="00261EE4">
        <w:t xml:space="preserve">la presente garanzia fideiussoria ha efficacia </w:t>
      </w:r>
      <w:r>
        <w:t xml:space="preserve">fino </w:t>
      </w:r>
      <w:r w:rsidRPr="00125EAA">
        <w:t xml:space="preserve">all’esito positivo dei controlli da parte dell’UMC sulla spesa rendicontata </w:t>
      </w:r>
      <w:r>
        <w:t>a chiusura del progetto</w:t>
      </w:r>
      <w:r w:rsidRPr="00261EE4">
        <w:t xml:space="preserve">. La fideiussione o polizza è svincolata automaticamente decorsi </w:t>
      </w:r>
      <w:r>
        <w:t>180 giorni dalla pubblicazione del Decreto di chiusura e rendicontazione finale dell’operazione;</w:t>
      </w:r>
    </w:p>
    <w:p w:rsidR="005D2A14" w:rsidRPr="00BA49B4" w:rsidRDefault="005D2A14" w:rsidP="005D2A14">
      <w:pPr>
        <w:rPr>
          <w:rFonts w:cs="Arial"/>
        </w:rPr>
      </w:pPr>
    </w:p>
    <w:p w:rsidR="005D2A14" w:rsidRPr="00261EE4" w:rsidRDefault="005D2A14" w:rsidP="005D2A14">
      <w:pPr>
        <w:pStyle w:val="Paragrafoelenco"/>
        <w:numPr>
          <w:ilvl w:val="0"/>
          <w:numId w:val="3"/>
        </w:numPr>
      </w:pPr>
      <w:r w:rsidRPr="00261EE4">
        <w:t>rinuncia formalmente ed espressamente al beneficio della preventiva escussione di cui all'art. 1944 c.c., volendo ed intendendo restare obbligata in solido con il/la ........................................ ............................ (a) e rinunzia sin d’ora ad eccepire la decorrenza del termine di cui all’art. 1957 c.c.; agli effetti degli articoli 1341 e 1342 del codice civile si approvano specificatamente le condizioni relative alla rinuncia a proporre eccezioni ivi compresa quella di cui all'art. 1944.</w:t>
      </w:r>
    </w:p>
    <w:p w:rsidR="005D2A14" w:rsidRPr="00BA49B4" w:rsidRDefault="005D2A14" w:rsidP="005D2A14">
      <w:pPr>
        <w:rPr>
          <w:rFonts w:cs="Arial"/>
        </w:rPr>
      </w:pPr>
    </w:p>
    <w:p w:rsidR="005D2A14" w:rsidRPr="00261EE4" w:rsidRDefault="005D2A14" w:rsidP="005D2A14">
      <w:pPr>
        <w:pStyle w:val="Paragrafoelenco"/>
        <w:numPr>
          <w:ilvl w:val="0"/>
          <w:numId w:val="3"/>
        </w:numPr>
      </w:pPr>
      <w:r w:rsidRPr="00261EE4">
        <w:t xml:space="preserve">eventuali altre condizioni di fidejussione comportanti obblighi aggiuntivi e/o diversi in capo alla </w:t>
      </w:r>
      <w:r>
        <w:t>Regione Siciliana</w:t>
      </w:r>
      <w:r w:rsidRPr="00261EE4">
        <w:t xml:space="preserve"> o comunque incompatibili con quelle previste nel presente contratto non sono accettate e pertanto si intendono nulle e/o inefficaci.</w:t>
      </w:r>
    </w:p>
    <w:p w:rsidR="005D2A14" w:rsidRPr="00BA49B4" w:rsidRDefault="005D2A14" w:rsidP="005D2A14">
      <w:pPr>
        <w:rPr>
          <w:rFonts w:cs="Arial"/>
        </w:rPr>
      </w:pPr>
    </w:p>
    <w:p w:rsidR="005D2A14" w:rsidRPr="00261EE4" w:rsidRDefault="005D2A14" w:rsidP="005D2A14">
      <w:pPr>
        <w:pStyle w:val="Paragrafoelenco"/>
        <w:numPr>
          <w:ilvl w:val="0"/>
          <w:numId w:val="3"/>
        </w:numPr>
      </w:pPr>
      <w:r w:rsidRPr="00261EE4">
        <w:t xml:space="preserve">rimane espressamente convenuto che la presente garanzia fideiussoria si intenderà tacitamente accettata qualora nel termine di giorni trenta dalla data di ricevimento, alla </w:t>
      </w:r>
      <w:r>
        <w:t>Regione Siciliana</w:t>
      </w:r>
      <w:r w:rsidRPr="00261EE4">
        <w:t>, non sia comunicato il diniego di tale garanzia ai soggetti firmatari del presente atto.</w:t>
      </w:r>
    </w:p>
    <w:p w:rsidR="005D2A14" w:rsidRPr="00BA49B4" w:rsidRDefault="005D2A14" w:rsidP="005D2A14">
      <w:pPr>
        <w:rPr>
          <w:rFonts w:cs="Arial"/>
        </w:rPr>
      </w:pPr>
    </w:p>
    <w:p w:rsidR="00CE1DB6" w:rsidRDefault="005D2A14" w:rsidP="005D2A14">
      <w:pPr>
        <w:ind w:left="12" w:firstLine="708"/>
      </w:pPr>
      <w:proofErr w:type="spellStart"/>
      <w:r>
        <w:rPr>
          <w:rFonts w:cs="Arial"/>
        </w:rPr>
        <w:t>Fidejussore</w:t>
      </w:r>
      <w:proofErr w:type="spellEnd"/>
    </w:p>
    <w:sectPr w:rsidR="00CE1DB6" w:rsidSect="00CE1DB6">
      <w:headerReference w:type="default" r:id="rId7"/>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AD8" w:rsidRDefault="00AD4AD8" w:rsidP="005D2A14">
      <w:r>
        <w:separator/>
      </w:r>
    </w:p>
  </w:endnote>
  <w:endnote w:type="continuationSeparator" w:id="0">
    <w:p w:rsidR="00AD4AD8" w:rsidRDefault="00AD4AD8" w:rsidP="005D2A1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Futura Bk BT">
    <w:altName w:val="Times New Roman"/>
    <w:charset w:val="00"/>
    <w:family w:val="auto"/>
    <w:pitch w:val="variable"/>
    <w:sig w:usb0="00000000" w:usb1="00000000" w:usb2="00000000" w:usb3="00000000" w:csb0="000001FB" w:csb1="00000000"/>
  </w:font>
  <w:font w:name="Arial">
    <w:panose1 w:val="020B0604020202020204"/>
    <w:charset w:val="00"/>
    <w:family w:val="swiss"/>
    <w:pitch w:val="variable"/>
    <w:sig w:usb0="20002A87" w:usb1="00000000" w:usb2="00000000"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AD8" w:rsidRDefault="00AD4AD8" w:rsidP="005D2A14">
      <w:r>
        <w:separator/>
      </w:r>
    </w:p>
  </w:footnote>
  <w:footnote w:type="continuationSeparator" w:id="0">
    <w:p w:rsidR="00AD4AD8" w:rsidRDefault="00AD4AD8" w:rsidP="005D2A14">
      <w:r>
        <w:continuationSeparator/>
      </w:r>
    </w:p>
  </w:footnote>
  <w:footnote w:id="1">
    <w:p w:rsidR="005D2A14" w:rsidRDefault="005D2A14" w:rsidP="005D2A14">
      <w:pPr>
        <w:pStyle w:val="Testonotaapidipagina"/>
      </w:pPr>
      <w:r w:rsidRPr="00B527E0">
        <w:rPr>
          <w:rStyle w:val="Rimandonotaapidipagina"/>
          <w:rFonts w:ascii="Futura Bk BT" w:hAnsi="Futura Bk BT"/>
        </w:rPr>
        <w:footnoteRef/>
      </w:r>
      <w:r>
        <w:tab/>
        <w:t>Il presente schema può essere utilizzato anche ai fini dell’accesso eventuale a ulteriori quote di contributo.</w:t>
      </w:r>
    </w:p>
  </w:footnote>
  <w:footnote w:id="2">
    <w:p w:rsidR="005D2A14" w:rsidRPr="00475782" w:rsidRDefault="005D2A14" w:rsidP="005D2A14">
      <w:pPr>
        <w:pStyle w:val="Testonotaapidipagina"/>
      </w:pPr>
      <w:r w:rsidRPr="00B527E0">
        <w:rPr>
          <w:rStyle w:val="Rimandonotaapidipagina"/>
          <w:rFonts w:ascii="Futura Bk BT" w:hAnsi="Futura Bk BT"/>
        </w:rPr>
        <w:footnoteRef/>
      </w:r>
      <w:r>
        <w:tab/>
      </w:r>
      <w:r w:rsidRPr="00475782">
        <w:t>(a) Soggetto beneficiario del contributo</w:t>
      </w:r>
    </w:p>
  </w:footnote>
  <w:footnote w:id="3">
    <w:p w:rsidR="005D2A14" w:rsidRPr="00475782" w:rsidRDefault="005D2A14" w:rsidP="005D2A14">
      <w:pPr>
        <w:pStyle w:val="Testonotaapidipagina"/>
      </w:pPr>
      <w:r w:rsidRPr="00B527E0">
        <w:rPr>
          <w:rStyle w:val="Rimandonotaapidipagina"/>
          <w:rFonts w:ascii="Futura Bk BT" w:hAnsi="Futura Bk BT"/>
        </w:rPr>
        <w:footnoteRef/>
      </w:r>
      <w:r w:rsidRPr="00475782">
        <w:tab/>
        <w:t>(b) Soggetto che presta la garanzia</w:t>
      </w:r>
    </w:p>
  </w:footnote>
  <w:footnote w:id="4">
    <w:p w:rsidR="005D2A14" w:rsidRDefault="005D2A14" w:rsidP="005D2A14">
      <w:pPr>
        <w:pStyle w:val="Testonotaapidipagina"/>
      </w:pPr>
      <w:r w:rsidRPr="00B527E0">
        <w:rPr>
          <w:rStyle w:val="Rimandonotaapidipagina"/>
          <w:rFonts w:ascii="Futura Bk BT" w:hAnsi="Futura Bk BT"/>
        </w:rPr>
        <w:footnoteRef/>
      </w:r>
      <w:r w:rsidRPr="00475782">
        <w:tab/>
        <w:t>(c) Indicare per le banche o istituti di credito gli estremi di iscrizione all’albo delle banche presso la Banca d’Italia, per le società di assicurazione gli estremi di iscrizione all’elenco delle imprese autorizzate all’esercizio del ramo cauzioni presso l’ISVAP; per le società finanziarie gli estremi di iscrizione all’elenco speciale ex art. 10</w:t>
      </w:r>
      <w:r>
        <w:t>6</w:t>
      </w:r>
      <w:r w:rsidRPr="00475782">
        <w:t xml:space="preserve"> del D. </w:t>
      </w:r>
      <w:proofErr w:type="spellStart"/>
      <w:r w:rsidRPr="00475782">
        <w:t>Lgs</w:t>
      </w:r>
      <w:proofErr w:type="spellEnd"/>
      <w:r w:rsidRPr="00475782">
        <w:t>. N. 385/93</w:t>
      </w:r>
      <w:r>
        <w:t xml:space="preserve"> e </w:t>
      </w:r>
      <w:proofErr w:type="spellStart"/>
      <w:r>
        <w:t>s.m.i.</w:t>
      </w:r>
      <w:proofErr w:type="spellEnd"/>
      <w:r w:rsidRPr="00475782">
        <w:t xml:space="preserve"> presso la Banca d’Italia.</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83"/>
      <w:gridCol w:w="3100"/>
      <w:gridCol w:w="3172"/>
    </w:tblGrid>
    <w:tr w:rsidR="00047ED3" w:rsidTr="00047ED3">
      <w:trPr>
        <w:trHeight w:val="2146"/>
      </w:trPr>
      <w:tc>
        <w:tcPr>
          <w:tcW w:w="3283" w:type="dxa"/>
          <w:shd w:val="clear" w:color="auto" w:fill="auto"/>
          <w:vAlign w:val="center"/>
        </w:tcPr>
        <w:p w:rsidR="00047ED3" w:rsidRDefault="00047ED3" w:rsidP="00612F5A">
          <w:pPr>
            <w:pStyle w:val="puntatato"/>
            <w:spacing w:before="0"/>
            <w:jc w:val="center"/>
            <w:rPr>
              <w:noProof/>
              <w:szCs w:val="24"/>
            </w:rPr>
          </w:pPr>
          <w:r>
            <w:rPr>
              <w:noProof/>
              <w:szCs w:val="24"/>
              <w:lang w:eastAsia="it-IT"/>
            </w:rPr>
            <w:drawing>
              <wp:anchor distT="0" distB="0" distL="114300" distR="114300" simplePos="0" relativeHeight="251661312" behindDoc="0" locked="0" layoutInCell="1" allowOverlap="1">
                <wp:simplePos x="0" y="0"/>
                <wp:positionH relativeFrom="column">
                  <wp:posOffset>405130</wp:posOffset>
                </wp:positionH>
                <wp:positionV relativeFrom="paragraph">
                  <wp:posOffset>-684530</wp:posOffset>
                </wp:positionV>
                <wp:extent cx="619125" cy="685800"/>
                <wp:effectExtent l="19050" t="0" r="9525" b="0"/>
                <wp:wrapTopAndBottom/>
                <wp:docPr id="2" name="Immagine 10" descr="t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ri"/>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19125" cy="685800"/>
                        </a:xfrm>
                        <a:prstGeom prst="rect">
                          <a:avLst/>
                        </a:prstGeom>
                        <a:noFill/>
                        <a:ln>
                          <a:noFill/>
                        </a:ln>
                      </pic:spPr>
                    </pic:pic>
                  </a:graphicData>
                </a:graphic>
              </wp:anchor>
            </w:drawing>
          </w:r>
          <w:r>
            <w:rPr>
              <w:noProof/>
              <w:szCs w:val="24"/>
            </w:rPr>
            <w:t>REGIONE SICILIANA</w:t>
          </w:r>
        </w:p>
      </w:tc>
      <w:tc>
        <w:tcPr>
          <w:tcW w:w="3100" w:type="dxa"/>
          <w:shd w:val="clear" w:color="auto" w:fill="auto"/>
          <w:vAlign w:val="center"/>
        </w:tcPr>
        <w:p w:rsidR="00047ED3" w:rsidRDefault="00047ED3" w:rsidP="00612F5A">
          <w:pPr>
            <w:pStyle w:val="puntatato"/>
            <w:spacing w:before="0"/>
            <w:jc w:val="center"/>
            <w:rPr>
              <w:noProof/>
              <w:szCs w:val="24"/>
            </w:rPr>
          </w:pPr>
          <w:r>
            <w:rPr>
              <w:noProof/>
              <w:szCs w:val="24"/>
              <w:lang w:eastAsia="it-IT"/>
            </w:rPr>
            <w:drawing>
              <wp:inline distT="0" distB="0" distL="0" distR="0">
                <wp:extent cx="564515" cy="705485"/>
                <wp:effectExtent l="0" t="0" r="6985" b="0"/>
                <wp:docPr id="3"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4515" cy="705485"/>
                        </a:xfrm>
                        <a:prstGeom prst="rect">
                          <a:avLst/>
                        </a:prstGeom>
                        <a:solidFill>
                          <a:srgbClr val="FFFFFF">
                            <a:alpha val="0"/>
                          </a:srgbClr>
                        </a:solidFill>
                        <a:ln>
                          <a:noFill/>
                        </a:ln>
                      </pic:spPr>
                    </pic:pic>
                  </a:graphicData>
                </a:graphic>
              </wp:inline>
            </w:drawing>
          </w:r>
        </w:p>
        <w:p w:rsidR="00047ED3" w:rsidRDefault="00047ED3" w:rsidP="00612F5A">
          <w:pPr>
            <w:pStyle w:val="puntatato"/>
            <w:spacing w:before="0"/>
            <w:jc w:val="center"/>
            <w:rPr>
              <w:noProof/>
              <w:szCs w:val="24"/>
            </w:rPr>
          </w:pPr>
          <w:r>
            <w:rPr>
              <w:noProof/>
              <w:szCs w:val="24"/>
            </w:rPr>
            <w:t>REPUBBLICA ITALIANA</w:t>
          </w:r>
        </w:p>
      </w:tc>
      <w:tc>
        <w:tcPr>
          <w:tcW w:w="3172" w:type="dxa"/>
        </w:tcPr>
        <w:p w:rsidR="00047ED3" w:rsidRDefault="00047ED3" w:rsidP="00612F5A">
          <w:pPr>
            <w:pStyle w:val="puntatato"/>
            <w:spacing w:before="0"/>
            <w:jc w:val="center"/>
            <w:rPr>
              <w:noProof/>
              <w:szCs w:val="24"/>
              <w:lang w:eastAsia="it-IT"/>
            </w:rPr>
          </w:pPr>
          <w:r w:rsidRPr="00047ED3">
            <w:rPr>
              <w:rFonts w:ascii="Century Gothic" w:hAnsi="Century Gothic" w:cs="Arial"/>
              <w:noProof/>
              <w:lang w:eastAsia="it-IT"/>
            </w:rPr>
            <w:drawing>
              <wp:inline distT="0" distB="0" distL="0" distR="0">
                <wp:extent cx="1409700" cy="1171575"/>
                <wp:effectExtent l="19050" t="0" r="0" b="0"/>
                <wp:docPr id="4" name="Immagine 5" descr="C:\Users\Utente\Pictures\int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descr="C:\Users\Utente\Pictures\intesa.jpg"/>
                        <pic:cNvPicPr>
                          <a:picLocks noChangeAspect="1" noChangeArrowheads="1"/>
                        </pic:cNvPicPr>
                      </pic:nvPicPr>
                      <pic:blipFill>
                        <a:blip r:embed="rId3"/>
                        <a:srcRect/>
                        <a:stretch>
                          <a:fillRect/>
                        </a:stretch>
                      </pic:blipFill>
                      <pic:spPr bwMode="auto">
                        <a:xfrm>
                          <a:off x="0" y="0"/>
                          <a:ext cx="1409700" cy="1171575"/>
                        </a:xfrm>
                        <a:prstGeom prst="rect">
                          <a:avLst/>
                        </a:prstGeom>
                        <a:noFill/>
                        <a:ln w="9525">
                          <a:noFill/>
                          <a:miter lim="800000"/>
                          <a:headEnd/>
                          <a:tailEnd/>
                        </a:ln>
                      </pic:spPr>
                    </pic:pic>
                  </a:graphicData>
                </a:graphic>
              </wp:inline>
            </w:drawing>
          </w:r>
        </w:p>
      </w:tc>
    </w:tr>
  </w:tbl>
  <w:p w:rsidR="005D2A14" w:rsidRDefault="005D2A14">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045AD3"/>
    <w:multiLevelType w:val="hybridMultilevel"/>
    <w:tmpl w:val="4DD079F2"/>
    <w:lvl w:ilvl="0" w:tplc="BB100D16">
      <w:start w:val="1"/>
      <w:numFmt w:val="decimal"/>
      <w:lvlText w:val="%1."/>
      <w:lvlJc w:val="right"/>
      <w:pPr>
        <w:ind w:left="720" w:hanging="360"/>
      </w:pPr>
      <w:rPr>
        <w:rFonts w:ascii="Calibri" w:hAnsi="Calibri" w:hint="default"/>
        <w:sz w:val="22"/>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33AA38A7"/>
    <w:multiLevelType w:val="hybridMultilevel"/>
    <w:tmpl w:val="31B8DFC4"/>
    <w:lvl w:ilvl="0" w:tplc="B734B610">
      <w:numFmt w:val="bullet"/>
      <w:lvlText w:val="-"/>
      <w:lvlJc w:val="left"/>
      <w:pPr>
        <w:ind w:left="720" w:hanging="360"/>
      </w:pPr>
      <w:rPr>
        <w:rFonts w:ascii="Calibri" w:eastAsia="Times New Roman"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E3D4D5C"/>
    <w:multiLevelType w:val="hybridMultilevel"/>
    <w:tmpl w:val="F376BC8E"/>
    <w:lvl w:ilvl="0" w:tplc="314A2A16">
      <w:start w:val="1"/>
      <w:numFmt w:val="bullet"/>
      <w:lvlText w:val="-"/>
      <w:lvlJc w:val="left"/>
      <w:pPr>
        <w:ind w:left="360" w:hanging="360"/>
      </w:pPr>
      <w:rPr>
        <w:rFonts w:ascii="Courier New" w:hAnsi="Courier New"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nsid w:val="7D4054C6"/>
    <w:multiLevelType w:val="multilevel"/>
    <w:tmpl w:val="04100025"/>
    <w:lvl w:ilvl="0">
      <w:start w:val="1"/>
      <w:numFmt w:val="decimal"/>
      <w:pStyle w:val="Titolo1"/>
      <w:lvlText w:val="%1"/>
      <w:lvlJc w:val="left"/>
      <w:pPr>
        <w:ind w:left="432" w:hanging="432"/>
      </w:pPr>
    </w:lvl>
    <w:lvl w:ilvl="1">
      <w:start w:val="1"/>
      <w:numFmt w:val="decimal"/>
      <w:pStyle w:val="Titolo2"/>
      <w:lvlText w:val="%1.%2"/>
      <w:lvlJc w:val="left"/>
      <w:pPr>
        <w:ind w:left="1144"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hdrShapeDefaults>
    <o:shapedefaults v:ext="edit" spidmax="7169"/>
  </w:hdrShapeDefaults>
  <w:footnotePr>
    <w:footnote w:id="-1"/>
    <w:footnote w:id="0"/>
  </w:footnotePr>
  <w:endnotePr>
    <w:endnote w:id="-1"/>
    <w:endnote w:id="0"/>
  </w:endnotePr>
  <w:compat/>
  <w:rsids>
    <w:rsidRoot w:val="005D2A14"/>
    <w:rsid w:val="00047ED3"/>
    <w:rsid w:val="002548D9"/>
    <w:rsid w:val="00417678"/>
    <w:rsid w:val="005B4D75"/>
    <w:rsid w:val="005D2A14"/>
    <w:rsid w:val="00794955"/>
    <w:rsid w:val="00796D4F"/>
    <w:rsid w:val="00AD4AD8"/>
    <w:rsid w:val="00CE1DB6"/>
    <w:rsid w:val="00D679B1"/>
    <w:rsid w:val="00FF333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D2A14"/>
    <w:pPr>
      <w:spacing w:after="0" w:line="240" w:lineRule="auto"/>
      <w:jc w:val="both"/>
    </w:pPr>
    <w:rPr>
      <w:rFonts w:ascii="Calibri" w:eastAsia="Calibri" w:hAnsi="Calibri" w:cs="Times New Roman"/>
      <w:sz w:val="24"/>
    </w:rPr>
  </w:style>
  <w:style w:type="paragraph" w:styleId="Titolo1">
    <w:name w:val="heading 1"/>
    <w:basedOn w:val="Normale"/>
    <w:next w:val="Normale"/>
    <w:link w:val="Titolo1Carattere"/>
    <w:uiPriority w:val="9"/>
    <w:qFormat/>
    <w:rsid w:val="005D2A14"/>
    <w:pPr>
      <w:keepNext/>
      <w:keepLines/>
      <w:numPr>
        <w:numId w:val="1"/>
      </w:numPr>
      <w:spacing w:before="240"/>
      <w:outlineLvl w:val="0"/>
    </w:pPr>
    <w:rPr>
      <w:rFonts w:eastAsia="Times New Roman"/>
      <w:b/>
      <w:color w:val="2E74B5"/>
      <w:sz w:val="32"/>
      <w:szCs w:val="32"/>
    </w:rPr>
  </w:style>
  <w:style w:type="paragraph" w:styleId="Titolo2">
    <w:name w:val="heading 2"/>
    <w:basedOn w:val="Normale"/>
    <w:next w:val="Normale"/>
    <w:link w:val="Titolo2Carattere"/>
    <w:uiPriority w:val="9"/>
    <w:unhideWhenUsed/>
    <w:qFormat/>
    <w:rsid w:val="005D2A14"/>
    <w:pPr>
      <w:keepNext/>
      <w:keepLines/>
      <w:numPr>
        <w:ilvl w:val="1"/>
        <w:numId w:val="1"/>
      </w:numPr>
      <w:spacing w:before="60" w:after="60"/>
      <w:outlineLvl w:val="1"/>
    </w:pPr>
    <w:rPr>
      <w:rFonts w:eastAsia="Times New Roman"/>
      <w:b/>
      <w:color w:val="2E74B5"/>
      <w:sz w:val="26"/>
      <w:szCs w:val="26"/>
    </w:rPr>
  </w:style>
  <w:style w:type="paragraph" w:styleId="Titolo3">
    <w:name w:val="heading 3"/>
    <w:basedOn w:val="Normale"/>
    <w:next w:val="Normale"/>
    <w:link w:val="Titolo3Carattere"/>
    <w:uiPriority w:val="9"/>
    <w:unhideWhenUsed/>
    <w:qFormat/>
    <w:rsid w:val="005D2A14"/>
    <w:pPr>
      <w:keepNext/>
      <w:keepLines/>
      <w:numPr>
        <w:ilvl w:val="2"/>
        <w:numId w:val="1"/>
      </w:numPr>
      <w:spacing w:before="40"/>
      <w:outlineLvl w:val="2"/>
    </w:pPr>
    <w:rPr>
      <w:rFonts w:eastAsia="Times New Roman"/>
      <w:b/>
      <w:color w:val="2E74B5"/>
      <w:szCs w:val="24"/>
    </w:rPr>
  </w:style>
  <w:style w:type="paragraph" w:styleId="Titolo4">
    <w:name w:val="heading 4"/>
    <w:basedOn w:val="Normale"/>
    <w:next w:val="Normale"/>
    <w:link w:val="Titolo4Carattere"/>
    <w:uiPriority w:val="9"/>
    <w:unhideWhenUsed/>
    <w:qFormat/>
    <w:rsid w:val="005D2A14"/>
    <w:pPr>
      <w:keepNext/>
      <w:keepLines/>
      <w:numPr>
        <w:ilvl w:val="3"/>
        <w:numId w:val="1"/>
      </w:numPr>
      <w:spacing w:before="40"/>
      <w:outlineLvl w:val="3"/>
    </w:pPr>
    <w:rPr>
      <w:rFonts w:ascii="Calibri Light" w:eastAsia="Times New Roman" w:hAnsi="Calibri Light"/>
      <w:i/>
      <w:iCs/>
      <w:color w:val="2E74B5"/>
      <w:szCs w:val="20"/>
    </w:rPr>
  </w:style>
  <w:style w:type="paragraph" w:styleId="Titolo5">
    <w:name w:val="heading 5"/>
    <w:basedOn w:val="Normale"/>
    <w:next w:val="Normale"/>
    <w:link w:val="Titolo5Carattere"/>
    <w:uiPriority w:val="9"/>
    <w:semiHidden/>
    <w:unhideWhenUsed/>
    <w:qFormat/>
    <w:rsid w:val="005D2A14"/>
    <w:pPr>
      <w:keepNext/>
      <w:keepLines/>
      <w:numPr>
        <w:ilvl w:val="4"/>
        <w:numId w:val="1"/>
      </w:numPr>
      <w:spacing w:before="40"/>
      <w:outlineLvl w:val="4"/>
    </w:pPr>
    <w:rPr>
      <w:rFonts w:ascii="Calibri Light" w:eastAsia="Times New Roman" w:hAnsi="Calibri Light"/>
      <w:color w:val="2E74B5"/>
      <w:szCs w:val="20"/>
    </w:rPr>
  </w:style>
  <w:style w:type="paragraph" w:styleId="Titolo6">
    <w:name w:val="heading 6"/>
    <w:basedOn w:val="Normale"/>
    <w:next w:val="Normale"/>
    <w:link w:val="Titolo6Carattere"/>
    <w:uiPriority w:val="9"/>
    <w:semiHidden/>
    <w:unhideWhenUsed/>
    <w:qFormat/>
    <w:rsid w:val="005D2A14"/>
    <w:pPr>
      <w:keepNext/>
      <w:keepLines/>
      <w:numPr>
        <w:ilvl w:val="5"/>
        <w:numId w:val="1"/>
      </w:numPr>
      <w:spacing w:before="40"/>
      <w:outlineLvl w:val="5"/>
    </w:pPr>
    <w:rPr>
      <w:rFonts w:ascii="Calibri Light" w:eastAsia="Times New Roman" w:hAnsi="Calibri Light"/>
      <w:color w:val="1F4D78"/>
      <w:szCs w:val="20"/>
    </w:rPr>
  </w:style>
  <w:style w:type="paragraph" w:styleId="Titolo7">
    <w:name w:val="heading 7"/>
    <w:basedOn w:val="Normale"/>
    <w:next w:val="Normale"/>
    <w:link w:val="Titolo7Carattere"/>
    <w:uiPriority w:val="9"/>
    <w:semiHidden/>
    <w:unhideWhenUsed/>
    <w:qFormat/>
    <w:rsid w:val="005D2A14"/>
    <w:pPr>
      <w:keepNext/>
      <w:keepLines/>
      <w:numPr>
        <w:ilvl w:val="6"/>
        <w:numId w:val="1"/>
      </w:numPr>
      <w:spacing w:before="40"/>
      <w:outlineLvl w:val="6"/>
    </w:pPr>
    <w:rPr>
      <w:rFonts w:ascii="Calibri Light" w:eastAsia="Times New Roman" w:hAnsi="Calibri Light"/>
      <w:i/>
      <w:iCs/>
      <w:color w:val="1F4D78"/>
      <w:szCs w:val="20"/>
    </w:rPr>
  </w:style>
  <w:style w:type="paragraph" w:styleId="Titolo8">
    <w:name w:val="heading 8"/>
    <w:basedOn w:val="Normale"/>
    <w:next w:val="Normale"/>
    <w:link w:val="Titolo8Carattere"/>
    <w:uiPriority w:val="9"/>
    <w:semiHidden/>
    <w:unhideWhenUsed/>
    <w:qFormat/>
    <w:rsid w:val="005D2A14"/>
    <w:pPr>
      <w:keepNext/>
      <w:keepLines/>
      <w:numPr>
        <w:ilvl w:val="7"/>
        <w:numId w:val="1"/>
      </w:numPr>
      <w:spacing w:before="40"/>
      <w:outlineLvl w:val="7"/>
    </w:pPr>
    <w:rPr>
      <w:rFonts w:ascii="Calibri Light" w:eastAsia="Times New Roman" w:hAnsi="Calibri Light"/>
      <w:color w:val="272727"/>
      <w:sz w:val="21"/>
      <w:szCs w:val="21"/>
    </w:rPr>
  </w:style>
  <w:style w:type="paragraph" w:styleId="Titolo9">
    <w:name w:val="heading 9"/>
    <w:basedOn w:val="Normale"/>
    <w:next w:val="Normale"/>
    <w:link w:val="Titolo9Carattere"/>
    <w:uiPriority w:val="9"/>
    <w:semiHidden/>
    <w:unhideWhenUsed/>
    <w:qFormat/>
    <w:rsid w:val="005D2A14"/>
    <w:pPr>
      <w:keepNext/>
      <w:keepLines/>
      <w:numPr>
        <w:ilvl w:val="8"/>
        <w:numId w:val="1"/>
      </w:numPr>
      <w:spacing w:before="40"/>
      <w:outlineLvl w:val="8"/>
    </w:pPr>
    <w:rPr>
      <w:rFonts w:ascii="Calibri Light" w:eastAsia="Times New Roman" w:hAnsi="Calibri Light"/>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5D2A14"/>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5D2A14"/>
  </w:style>
  <w:style w:type="paragraph" w:styleId="Pidipagina">
    <w:name w:val="footer"/>
    <w:basedOn w:val="Normale"/>
    <w:link w:val="PidipaginaCarattere"/>
    <w:uiPriority w:val="99"/>
    <w:semiHidden/>
    <w:unhideWhenUsed/>
    <w:rsid w:val="005D2A14"/>
    <w:pPr>
      <w:tabs>
        <w:tab w:val="center" w:pos="4819"/>
        <w:tab w:val="right" w:pos="9638"/>
      </w:tabs>
    </w:pPr>
  </w:style>
  <w:style w:type="character" w:customStyle="1" w:styleId="PidipaginaCarattere">
    <w:name w:val="Piè di pagina Carattere"/>
    <w:basedOn w:val="Carpredefinitoparagrafo"/>
    <w:link w:val="Pidipagina"/>
    <w:uiPriority w:val="99"/>
    <w:semiHidden/>
    <w:rsid w:val="005D2A14"/>
  </w:style>
  <w:style w:type="paragraph" w:customStyle="1" w:styleId="puntatato">
    <w:name w:val="puntatato"/>
    <w:basedOn w:val="Normale"/>
    <w:rsid w:val="005D2A14"/>
    <w:pPr>
      <w:spacing w:before="240"/>
    </w:pPr>
    <w:rPr>
      <w:rFonts w:ascii="Times New Roman" w:eastAsia="Times New Roman" w:hAnsi="Times New Roman"/>
      <w:b/>
      <w:szCs w:val="20"/>
    </w:rPr>
  </w:style>
  <w:style w:type="paragraph" w:styleId="Testofumetto">
    <w:name w:val="Balloon Text"/>
    <w:basedOn w:val="Normale"/>
    <w:link w:val="TestofumettoCarattere"/>
    <w:uiPriority w:val="99"/>
    <w:semiHidden/>
    <w:unhideWhenUsed/>
    <w:rsid w:val="005D2A14"/>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D2A14"/>
    <w:rPr>
      <w:rFonts w:ascii="Tahoma" w:hAnsi="Tahoma" w:cs="Tahoma"/>
      <w:sz w:val="16"/>
      <w:szCs w:val="16"/>
    </w:rPr>
  </w:style>
  <w:style w:type="character" w:customStyle="1" w:styleId="Titolo1Carattere">
    <w:name w:val="Titolo 1 Carattere"/>
    <w:basedOn w:val="Carpredefinitoparagrafo"/>
    <w:link w:val="Titolo1"/>
    <w:uiPriority w:val="9"/>
    <w:rsid w:val="005D2A14"/>
    <w:rPr>
      <w:rFonts w:ascii="Calibri" w:eastAsia="Times New Roman" w:hAnsi="Calibri" w:cs="Times New Roman"/>
      <w:b/>
      <w:color w:val="2E74B5"/>
      <w:sz w:val="32"/>
      <w:szCs w:val="32"/>
    </w:rPr>
  </w:style>
  <w:style w:type="character" w:customStyle="1" w:styleId="Titolo2Carattere">
    <w:name w:val="Titolo 2 Carattere"/>
    <w:basedOn w:val="Carpredefinitoparagrafo"/>
    <w:link w:val="Titolo2"/>
    <w:uiPriority w:val="9"/>
    <w:rsid w:val="005D2A14"/>
    <w:rPr>
      <w:rFonts w:ascii="Calibri" w:eastAsia="Times New Roman" w:hAnsi="Calibri" w:cs="Times New Roman"/>
      <w:b/>
      <w:color w:val="2E74B5"/>
      <w:sz w:val="26"/>
      <w:szCs w:val="26"/>
    </w:rPr>
  </w:style>
  <w:style w:type="character" w:customStyle="1" w:styleId="Titolo3Carattere">
    <w:name w:val="Titolo 3 Carattere"/>
    <w:basedOn w:val="Carpredefinitoparagrafo"/>
    <w:link w:val="Titolo3"/>
    <w:uiPriority w:val="9"/>
    <w:rsid w:val="005D2A14"/>
    <w:rPr>
      <w:rFonts w:ascii="Calibri" w:eastAsia="Times New Roman" w:hAnsi="Calibri" w:cs="Times New Roman"/>
      <w:b/>
      <w:color w:val="2E74B5"/>
      <w:sz w:val="24"/>
      <w:szCs w:val="24"/>
    </w:rPr>
  </w:style>
  <w:style w:type="character" w:customStyle="1" w:styleId="Titolo4Carattere">
    <w:name w:val="Titolo 4 Carattere"/>
    <w:basedOn w:val="Carpredefinitoparagrafo"/>
    <w:link w:val="Titolo4"/>
    <w:uiPriority w:val="9"/>
    <w:rsid w:val="005D2A14"/>
    <w:rPr>
      <w:rFonts w:ascii="Calibri Light" w:eastAsia="Times New Roman" w:hAnsi="Calibri Light" w:cs="Times New Roman"/>
      <w:i/>
      <w:iCs/>
      <w:color w:val="2E74B5"/>
      <w:sz w:val="24"/>
      <w:szCs w:val="20"/>
    </w:rPr>
  </w:style>
  <w:style w:type="character" w:customStyle="1" w:styleId="Titolo5Carattere">
    <w:name w:val="Titolo 5 Carattere"/>
    <w:basedOn w:val="Carpredefinitoparagrafo"/>
    <w:link w:val="Titolo5"/>
    <w:uiPriority w:val="9"/>
    <w:semiHidden/>
    <w:rsid w:val="005D2A14"/>
    <w:rPr>
      <w:rFonts w:ascii="Calibri Light" w:eastAsia="Times New Roman" w:hAnsi="Calibri Light" w:cs="Times New Roman"/>
      <w:color w:val="2E74B5"/>
      <w:sz w:val="24"/>
      <w:szCs w:val="20"/>
    </w:rPr>
  </w:style>
  <w:style w:type="character" w:customStyle="1" w:styleId="Titolo6Carattere">
    <w:name w:val="Titolo 6 Carattere"/>
    <w:basedOn w:val="Carpredefinitoparagrafo"/>
    <w:link w:val="Titolo6"/>
    <w:uiPriority w:val="9"/>
    <w:semiHidden/>
    <w:rsid w:val="005D2A14"/>
    <w:rPr>
      <w:rFonts w:ascii="Calibri Light" w:eastAsia="Times New Roman" w:hAnsi="Calibri Light" w:cs="Times New Roman"/>
      <w:color w:val="1F4D78"/>
      <w:sz w:val="24"/>
      <w:szCs w:val="20"/>
    </w:rPr>
  </w:style>
  <w:style w:type="character" w:customStyle="1" w:styleId="Titolo7Carattere">
    <w:name w:val="Titolo 7 Carattere"/>
    <w:basedOn w:val="Carpredefinitoparagrafo"/>
    <w:link w:val="Titolo7"/>
    <w:uiPriority w:val="9"/>
    <w:semiHidden/>
    <w:rsid w:val="005D2A14"/>
    <w:rPr>
      <w:rFonts w:ascii="Calibri Light" w:eastAsia="Times New Roman" w:hAnsi="Calibri Light" w:cs="Times New Roman"/>
      <w:i/>
      <w:iCs/>
      <w:color w:val="1F4D78"/>
      <w:sz w:val="24"/>
      <w:szCs w:val="20"/>
    </w:rPr>
  </w:style>
  <w:style w:type="character" w:customStyle="1" w:styleId="Titolo8Carattere">
    <w:name w:val="Titolo 8 Carattere"/>
    <w:basedOn w:val="Carpredefinitoparagrafo"/>
    <w:link w:val="Titolo8"/>
    <w:uiPriority w:val="9"/>
    <w:semiHidden/>
    <w:rsid w:val="005D2A14"/>
    <w:rPr>
      <w:rFonts w:ascii="Calibri Light" w:eastAsia="Times New Roman" w:hAnsi="Calibri Light" w:cs="Times New Roman"/>
      <w:color w:val="272727"/>
      <w:sz w:val="21"/>
      <w:szCs w:val="21"/>
    </w:rPr>
  </w:style>
  <w:style w:type="character" w:customStyle="1" w:styleId="Titolo9Carattere">
    <w:name w:val="Titolo 9 Carattere"/>
    <w:basedOn w:val="Carpredefinitoparagrafo"/>
    <w:link w:val="Titolo9"/>
    <w:uiPriority w:val="9"/>
    <w:semiHidden/>
    <w:rsid w:val="005D2A14"/>
    <w:rPr>
      <w:rFonts w:ascii="Calibri Light" w:eastAsia="Times New Roman" w:hAnsi="Calibri Light" w:cs="Times New Roman"/>
      <w:i/>
      <w:iCs/>
      <w:color w:val="272727"/>
      <w:sz w:val="21"/>
      <w:szCs w:val="21"/>
    </w:rPr>
  </w:style>
  <w:style w:type="paragraph" w:styleId="Paragrafoelenco">
    <w:name w:val="List Paragraph"/>
    <w:aliases w:val="Question,Elenco_2,Normal bullet 2,List Paragraph,Elenco VOX"/>
    <w:basedOn w:val="Normale"/>
    <w:link w:val="ParagrafoelencoCarattere"/>
    <w:uiPriority w:val="99"/>
    <w:qFormat/>
    <w:rsid w:val="005D2A14"/>
    <w:pPr>
      <w:ind w:left="720"/>
      <w:contextualSpacing/>
    </w:pPr>
    <w:rPr>
      <w:szCs w:val="20"/>
    </w:rPr>
  </w:style>
  <w:style w:type="paragraph" w:styleId="Testonotaapidipagina">
    <w:name w:val="footnote text"/>
    <w:aliases w:val="Testo nota a piè di pagina Carattere Carattere,Testo nota a piè di pagina Carattere1 Carattere,Testo nota a piè di pagina Carattere Carattere Carattere Carattere,stile 1,Footnote,Footnote1,Footnote2,Footnote3,Footnote4"/>
    <w:basedOn w:val="Normale"/>
    <w:link w:val="TestonotaapidipaginaCarattere"/>
    <w:unhideWhenUsed/>
    <w:qFormat/>
    <w:rsid w:val="005D2A14"/>
    <w:pPr>
      <w:tabs>
        <w:tab w:val="left" w:pos="284"/>
      </w:tabs>
      <w:ind w:left="284" w:right="284" w:hanging="284"/>
    </w:pPr>
    <w:rPr>
      <w:sz w:val="16"/>
      <w:szCs w:val="20"/>
    </w:rPr>
  </w:style>
  <w:style w:type="character" w:customStyle="1" w:styleId="TestonotaapidipaginaCarattere">
    <w:name w:val="Testo nota a piè di pagina Carattere"/>
    <w:aliases w:val="Testo nota a piè di pagina Carattere Carattere Carattere,Testo nota a piè di pagina Carattere1 Carattere Carattere,Testo nota a piè di pagina Carattere Carattere Carattere Carattere Carattere,stile 1 Carattere"/>
    <w:basedOn w:val="Carpredefinitoparagrafo"/>
    <w:link w:val="Testonotaapidipagina"/>
    <w:qFormat/>
    <w:rsid w:val="005D2A14"/>
    <w:rPr>
      <w:rFonts w:ascii="Calibri" w:eastAsia="Calibri" w:hAnsi="Calibri" w:cs="Times New Roman"/>
      <w:sz w:val="16"/>
      <w:szCs w:val="20"/>
    </w:rPr>
  </w:style>
  <w:style w:type="character" w:styleId="Rimandonotaapidipagina">
    <w:name w:val="footnote reference"/>
    <w:aliases w:val="Footnote symbol,Rimando nota a piè di pagina1,footnote sign,BVI fnr,Voetnootverwijzing,Nota a piè di pagina"/>
    <w:unhideWhenUsed/>
    <w:qFormat/>
    <w:rsid w:val="005D2A14"/>
    <w:rPr>
      <w:vertAlign w:val="superscript"/>
    </w:rPr>
  </w:style>
  <w:style w:type="character" w:customStyle="1" w:styleId="ParagrafoelencoCarattere">
    <w:name w:val="Paragrafo elenco Carattere"/>
    <w:aliases w:val="Question Carattere,Elenco_2 Carattere,Normal bullet 2 Carattere,List Paragraph Carattere,Elenco VOX Carattere"/>
    <w:link w:val="Paragrafoelenco"/>
    <w:uiPriority w:val="99"/>
    <w:qFormat/>
    <w:rsid w:val="005D2A14"/>
    <w:rPr>
      <w:rFonts w:ascii="Calibri" w:eastAsia="Calibri" w:hAnsi="Calibri"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895</Words>
  <Characters>5108</Characters>
  <Application>Microsoft Office Word</Application>
  <DocSecurity>0</DocSecurity>
  <Lines>42</Lines>
  <Paragraphs>11</Paragraphs>
  <ScaleCrop>false</ScaleCrop>
  <Company/>
  <LinksUpToDate>false</LinksUpToDate>
  <CharactersWithSpaces>5992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maria.leopizzi</dc:creator>
  <cp:lastModifiedBy>Barbera</cp:lastModifiedBy>
  <cp:revision>3</cp:revision>
  <dcterms:created xsi:type="dcterms:W3CDTF">2022-07-07T09:31:00Z</dcterms:created>
  <dcterms:modified xsi:type="dcterms:W3CDTF">2022-11-07T12:07:00Z</dcterms:modified>
</cp:coreProperties>
</file>